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6CD" w:rsidRPr="00492A8C" w:rsidRDefault="00C904F2" w:rsidP="00406997">
      <w:pPr>
        <w:jc w:val="center"/>
        <w:rPr>
          <w:rStyle w:val="a3"/>
          <w:rFonts w:asciiTheme="majorEastAsia" w:eastAsiaTheme="majorEastAsia" w:hAnsiTheme="majorEastAsia" w:hint="eastAsia"/>
          <w:color w:val="000000"/>
          <w:sz w:val="36"/>
          <w:szCs w:val="36"/>
        </w:rPr>
      </w:pPr>
      <w:r w:rsidRPr="00492A8C">
        <w:rPr>
          <w:rStyle w:val="a3"/>
          <w:rFonts w:asciiTheme="majorEastAsia" w:eastAsiaTheme="majorEastAsia" w:hAnsiTheme="majorEastAsia"/>
          <w:color w:val="000000"/>
          <w:sz w:val="36"/>
          <w:szCs w:val="36"/>
        </w:rPr>
        <w:t>关于印发部分《高等职业学校专业教学标准（试行）》目录的通知</w:t>
      </w:r>
    </w:p>
    <w:p w:rsidR="00406997" w:rsidRPr="00492A8C" w:rsidRDefault="00406997" w:rsidP="00406997">
      <w:pPr>
        <w:jc w:val="right"/>
        <w:rPr>
          <w:rStyle w:val="a3"/>
          <w:rFonts w:ascii="仿宋_GB2312" w:eastAsia="仿宋_GB2312" w:hAnsi="??" w:hint="eastAsia"/>
          <w:color w:val="000000"/>
          <w:sz w:val="32"/>
          <w:szCs w:val="32"/>
        </w:rPr>
      </w:pPr>
      <w:r w:rsidRPr="00492A8C">
        <w:rPr>
          <w:rFonts w:ascii="仿宋_GB2312" w:eastAsia="仿宋_GB2312" w:hAnsi="??" w:hint="eastAsia"/>
          <w:color w:val="000000"/>
          <w:sz w:val="32"/>
          <w:szCs w:val="32"/>
        </w:rPr>
        <w:t>教职</w:t>
      </w:r>
      <w:proofErr w:type="gramStart"/>
      <w:r w:rsidRPr="00492A8C">
        <w:rPr>
          <w:rFonts w:ascii="仿宋_GB2312" w:eastAsia="仿宋_GB2312" w:hAnsi="??" w:hint="eastAsia"/>
          <w:color w:val="000000"/>
          <w:sz w:val="32"/>
          <w:szCs w:val="32"/>
        </w:rPr>
        <w:t>成司函</w:t>
      </w:r>
      <w:proofErr w:type="gramEnd"/>
      <w:r w:rsidRPr="00492A8C">
        <w:rPr>
          <w:rFonts w:ascii="仿宋_GB2312" w:eastAsia="仿宋_GB2312" w:hAnsi="??" w:hint="eastAsia"/>
          <w:color w:val="000000"/>
          <w:sz w:val="32"/>
          <w:szCs w:val="32"/>
        </w:rPr>
        <w:t>[2012]217号</w:t>
      </w:r>
    </w:p>
    <w:p w:rsidR="00406997" w:rsidRDefault="00406997">
      <w:pPr>
        <w:rPr>
          <w:rFonts w:hint="eastAsia"/>
        </w:rPr>
      </w:pPr>
    </w:p>
    <w:p w:rsidR="00492A8C" w:rsidRDefault="00492A8C">
      <w:pPr>
        <w:rPr>
          <w:rFonts w:hint="eastAsia"/>
        </w:rPr>
      </w:pPr>
    </w:p>
    <w:p w:rsidR="00492A8C" w:rsidRPr="00492A8C" w:rsidRDefault="00492A8C" w:rsidP="00492A8C">
      <w:pPr>
        <w:pStyle w:val="a5"/>
        <w:spacing w:before="0" w:beforeAutospacing="0" w:after="0" w:afterAutospacing="0" w:line="600" w:lineRule="exact"/>
        <w:rPr>
          <w:rFonts w:ascii="仿宋_GB2312" w:eastAsia="仿宋_GB2312" w:hint="eastAsia"/>
          <w:color w:val="000000"/>
          <w:sz w:val="32"/>
          <w:szCs w:val="32"/>
        </w:rPr>
      </w:pPr>
      <w:r w:rsidRPr="00492A8C">
        <w:rPr>
          <w:rFonts w:ascii="仿宋_GB2312" w:eastAsia="仿宋_GB2312" w:hint="eastAsia"/>
          <w:color w:val="000000"/>
          <w:sz w:val="32"/>
          <w:szCs w:val="32"/>
        </w:rPr>
        <w:t>各省、自治区、直辖市教育厅（教委），新疆生产建设兵团教育局：</w:t>
      </w:r>
    </w:p>
    <w:p w:rsidR="00492A8C" w:rsidRPr="00492A8C" w:rsidRDefault="00492A8C" w:rsidP="00492A8C">
      <w:pPr>
        <w:pStyle w:val="a5"/>
        <w:spacing w:before="0" w:beforeAutospacing="0" w:after="0" w:afterAutospacing="0" w:line="600" w:lineRule="exact"/>
        <w:rPr>
          <w:rFonts w:ascii="仿宋_GB2312" w:eastAsia="仿宋_GB2312" w:hint="eastAsia"/>
          <w:color w:val="000000"/>
          <w:sz w:val="32"/>
          <w:szCs w:val="32"/>
        </w:rPr>
      </w:pPr>
      <w:r w:rsidRPr="00492A8C">
        <w:rPr>
          <w:rFonts w:ascii="仿宋_GB2312" w:eastAsia="仿宋_GB2312" w:hint="eastAsia"/>
          <w:color w:val="000000"/>
          <w:sz w:val="32"/>
          <w:szCs w:val="32"/>
        </w:rPr>
        <w:t xml:space="preserve">　　为加强高等职业学校教学基本建设和专业建设，提高教学质量，我司组织力量研究制定了部分《高等职业学校专业教学标准（试行）》。现将该标准目录印发给你们，请组织相关高等职业学校结合实际情况参照执行。</w:t>
      </w:r>
    </w:p>
    <w:p w:rsidR="00492A8C" w:rsidRPr="00492A8C" w:rsidRDefault="00492A8C" w:rsidP="00492A8C">
      <w:pPr>
        <w:pStyle w:val="a5"/>
        <w:spacing w:before="0" w:beforeAutospacing="0" w:after="0" w:afterAutospacing="0" w:line="600" w:lineRule="exact"/>
        <w:rPr>
          <w:rFonts w:ascii="仿宋_GB2312" w:eastAsia="仿宋_GB2312" w:hint="eastAsia"/>
          <w:color w:val="000000"/>
          <w:sz w:val="32"/>
          <w:szCs w:val="32"/>
        </w:rPr>
      </w:pPr>
      <w:r w:rsidRPr="00492A8C">
        <w:rPr>
          <w:rFonts w:ascii="仿宋_GB2312" w:eastAsia="仿宋_GB2312" w:hint="eastAsia"/>
          <w:color w:val="000000"/>
          <w:sz w:val="32"/>
          <w:szCs w:val="32"/>
        </w:rPr>
        <w:t xml:space="preserve">　　各地在实施专业教学标准过程中，如有问题、意见和建议，请及时报我司。</w:t>
      </w:r>
    </w:p>
    <w:p w:rsidR="00492A8C" w:rsidRPr="00492A8C" w:rsidRDefault="00492A8C" w:rsidP="00492A8C">
      <w:pPr>
        <w:pStyle w:val="a5"/>
        <w:spacing w:before="0" w:beforeAutospacing="0" w:after="0" w:afterAutospacing="0" w:line="600" w:lineRule="exact"/>
        <w:rPr>
          <w:rFonts w:ascii="仿宋_GB2312" w:eastAsia="仿宋_GB2312" w:hint="eastAsia"/>
          <w:color w:val="000000"/>
          <w:sz w:val="32"/>
          <w:szCs w:val="32"/>
        </w:rPr>
      </w:pPr>
      <w:r w:rsidRPr="00492A8C">
        <w:rPr>
          <w:rFonts w:eastAsia="仿宋_GB2312" w:hint="eastAsia"/>
          <w:color w:val="000000"/>
          <w:sz w:val="32"/>
          <w:szCs w:val="32"/>
        </w:rPr>
        <w:t> </w:t>
      </w:r>
    </w:p>
    <w:p w:rsidR="00492A8C" w:rsidRPr="00492A8C" w:rsidRDefault="00492A8C" w:rsidP="00492A8C">
      <w:pPr>
        <w:pStyle w:val="a5"/>
        <w:spacing w:before="0" w:beforeAutospacing="0" w:after="0" w:afterAutospacing="0" w:line="600" w:lineRule="exact"/>
        <w:rPr>
          <w:rFonts w:ascii="仿宋_GB2312" w:eastAsia="仿宋_GB2312" w:hint="eastAsia"/>
          <w:color w:val="000000"/>
          <w:sz w:val="32"/>
          <w:szCs w:val="32"/>
        </w:rPr>
      </w:pPr>
      <w:r w:rsidRPr="00492A8C">
        <w:rPr>
          <w:rFonts w:eastAsia="仿宋_GB2312" w:hint="eastAsia"/>
          <w:color w:val="000000"/>
          <w:sz w:val="32"/>
          <w:szCs w:val="32"/>
        </w:rPr>
        <w:t> </w:t>
      </w:r>
    </w:p>
    <w:p w:rsidR="00492A8C" w:rsidRPr="00492A8C" w:rsidRDefault="00492A8C" w:rsidP="00492A8C">
      <w:pPr>
        <w:pStyle w:val="a5"/>
        <w:spacing w:before="0" w:beforeAutospacing="0" w:after="0" w:afterAutospacing="0" w:line="600" w:lineRule="exact"/>
        <w:ind w:firstLine="525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492A8C">
        <w:rPr>
          <w:rFonts w:ascii="仿宋_GB2312" w:eastAsia="仿宋_GB2312" w:hint="eastAsia"/>
          <w:color w:val="000000" w:themeColor="text1"/>
          <w:sz w:val="32"/>
          <w:szCs w:val="32"/>
        </w:rPr>
        <w:t>附件：</w:t>
      </w:r>
      <w:hyperlink r:id="rId4" w:history="1">
        <w:r w:rsidRPr="00492A8C">
          <w:rPr>
            <w:rStyle w:val="a4"/>
            <w:rFonts w:ascii="仿宋_GB2312" w:eastAsia="仿宋_GB2312" w:hint="eastAsia"/>
            <w:color w:val="000000" w:themeColor="text1"/>
            <w:sz w:val="32"/>
            <w:szCs w:val="32"/>
          </w:rPr>
          <w:t>1.《高等职业学校专业教学标准（试行）》说明.</w:t>
        </w:r>
        <w:proofErr w:type="gramStart"/>
        <w:r w:rsidRPr="00492A8C">
          <w:rPr>
            <w:rStyle w:val="a4"/>
            <w:rFonts w:ascii="仿宋_GB2312" w:eastAsia="仿宋_GB2312" w:hint="eastAsia"/>
            <w:color w:val="000000" w:themeColor="text1"/>
            <w:sz w:val="32"/>
            <w:szCs w:val="32"/>
          </w:rPr>
          <w:t>doc</w:t>
        </w:r>
        <w:proofErr w:type="gramEnd"/>
      </w:hyperlink>
    </w:p>
    <w:p w:rsidR="00492A8C" w:rsidRPr="00492A8C" w:rsidRDefault="00492A8C" w:rsidP="00492A8C">
      <w:pPr>
        <w:pStyle w:val="a5"/>
        <w:spacing w:before="0" w:beforeAutospacing="0" w:after="0" w:afterAutospacing="0" w:line="600" w:lineRule="exact"/>
        <w:ind w:firstLine="525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492A8C">
        <w:rPr>
          <w:rFonts w:eastAsia="仿宋_GB2312" w:hint="eastAsia"/>
          <w:color w:val="000000" w:themeColor="text1"/>
          <w:sz w:val="32"/>
          <w:szCs w:val="32"/>
        </w:rPr>
        <w:t>     </w:t>
      </w:r>
      <w:hyperlink r:id="rId5" w:history="1">
        <w:r w:rsidRPr="00492A8C">
          <w:rPr>
            <w:rStyle w:val="a4"/>
            <w:rFonts w:ascii="仿宋_GB2312" w:eastAsia="仿宋_GB2312" w:hint="eastAsia"/>
            <w:color w:val="000000" w:themeColor="text1"/>
            <w:sz w:val="32"/>
            <w:szCs w:val="32"/>
          </w:rPr>
          <w:t>2.《高等职业学校专业教学标准（试行）》目录.</w:t>
        </w:r>
        <w:proofErr w:type="gramStart"/>
        <w:r w:rsidRPr="00492A8C">
          <w:rPr>
            <w:rStyle w:val="a4"/>
            <w:rFonts w:ascii="仿宋_GB2312" w:eastAsia="仿宋_GB2312" w:hint="eastAsia"/>
            <w:color w:val="000000" w:themeColor="text1"/>
            <w:sz w:val="32"/>
            <w:szCs w:val="32"/>
          </w:rPr>
          <w:t>doc</w:t>
        </w:r>
        <w:proofErr w:type="gramEnd"/>
      </w:hyperlink>
    </w:p>
    <w:p w:rsidR="00492A8C" w:rsidRPr="00492A8C" w:rsidRDefault="00492A8C" w:rsidP="00492A8C">
      <w:pPr>
        <w:pStyle w:val="a5"/>
        <w:spacing w:before="0" w:beforeAutospacing="0" w:after="0" w:afterAutospacing="0" w:line="600" w:lineRule="exact"/>
        <w:rPr>
          <w:rFonts w:ascii="仿宋_GB2312" w:eastAsia="仿宋_GB2312" w:hint="eastAsia"/>
          <w:color w:val="000000"/>
          <w:sz w:val="32"/>
          <w:szCs w:val="32"/>
        </w:rPr>
      </w:pPr>
      <w:r w:rsidRPr="00492A8C">
        <w:rPr>
          <w:rFonts w:eastAsia="仿宋_GB2312" w:hint="eastAsia"/>
          <w:color w:val="000000"/>
          <w:sz w:val="32"/>
          <w:szCs w:val="32"/>
        </w:rPr>
        <w:t> </w:t>
      </w:r>
    </w:p>
    <w:p w:rsidR="00492A8C" w:rsidRPr="00492A8C" w:rsidRDefault="00492A8C" w:rsidP="00492A8C">
      <w:pPr>
        <w:pStyle w:val="a5"/>
        <w:spacing w:before="0" w:beforeAutospacing="0" w:after="0" w:afterAutospacing="0" w:line="600" w:lineRule="exact"/>
        <w:rPr>
          <w:rFonts w:ascii="仿宋_GB2312" w:eastAsia="仿宋_GB2312" w:hint="eastAsia"/>
          <w:color w:val="000000"/>
          <w:sz w:val="32"/>
          <w:szCs w:val="32"/>
        </w:rPr>
      </w:pPr>
      <w:r w:rsidRPr="00492A8C">
        <w:rPr>
          <w:rFonts w:eastAsia="仿宋_GB2312" w:hint="eastAsia"/>
          <w:color w:val="000000"/>
          <w:sz w:val="32"/>
          <w:szCs w:val="32"/>
        </w:rPr>
        <w:t> </w:t>
      </w:r>
    </w:p>
    <w:p w:rsidR="00492A8C" w:rsidRPr="00492A8C" w:rsidRDefault="00492A8C" w:rsidP="00492A8C">
      <w:pPr>
        <w:pStyle w:val="a5"/>
        <w:spacing w:before="0" w:beforeAutospacing="0" w:after="0" w:afterAutospacing="0" w:line="600" w:lineRule="exact"/>
        <w:jc w:val="right"/>
        <w:rPr>
          <w:rFonts w:ascii="仿宋_GB2312" w:eastAsia="仿宋_GB2312" w:hint="eastAsia"/>
          <w:color w:val="000000"/>
          <w:sz w:val="32"/>
          <w:szCs w:val="32"/>
        </w:rPr>
      </w:pPr>
      <w:r w:rsidRPr="00492A8C">
        <w:rPr>
          <w:rFonts w:ascii="仿宋_GB2312" w:eastAsia="仿宋_GB2312" w:hint="eastAsia"/>
          <w:color w:val="000000"/>
          <w:sz w:val="32"/>
          <w:szCs w:val="32"/>
        </w:rPr>
        <w:t>教育部职业教育与成人教育司</w:t>
      </w:r>
    </w:p>
    <w:p w:rsidR="00492A8C" w:rsidRPr="00492A8C" w:rsidRDefault="00492A8C" w:rsidP="00492A8C">
      <w:pPr>
        <w:pStyle w:val="a5"/>
        <w:spacing w:before="0" w:beforeAutospacing="0" w:after="0" w:afterAutospacing="0" w:line="600" w:lineRule="exact"/>
        <w:jc w:val="right"/>
        <w:rPr>
          <w:rFonts w:ascii="仿宋_GB2312" w:eastAsia="仿宋_GB2312" w:hint="eastAsia"/>
          <w:color w:val="000000"/>
          <w:sz w:val="32"/>
          <w:szCs w:val="32"/>
        </w:rPr>
      </w:pPr>
      <w:r w:rsidRPr="00492A8C">
        <w:rPr>
          <w:rFonts w:ascii="仿宋_GB2312" w:eastAsia="仿宋_GB2312" w:hint="eastAsia"/>
          <w:color w:val="000000"/>
          <w:sz w:val="32"/>
          <w:szCs w:val="32"/>
        </w:rPr>
        <w:t>2012年11月13日</w:t>
      </w:r>
    </w:p>
    <w:p w:rsidR="00492A8C" w:rsidRPr="00492A8C" w:rsidRDefault="00492A8C" w:rsidP="00492A8C">
      <w:pPr>
        <w:spacing w:line="600" w:lineRule="exact"/>
        <w:rPr>
          <w:rFonts w:ascii="仿宋_GB2312" w:eastAsia="仿宋_GB2312" w:hint="eastAsia"/>
          <w:sz w:val="32"/>
          <w:szCs w:val="32"/>
        </w:rPr>
      </w:pPr>
    </w:p>
    <w:sectPr w:rsidR="00492A8C" w:rsidRPr="00492A8C" w:rsidSect="00BC16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904F2"/>
    <w:rsid w:val="00406997"/>
    <w:rsid w:val="00492A8C"/>
    <w:rsid w:val="00BC16CD"/>
    <w:rsid w:val="00C9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904F2"/>
    <w:rPr>
      <w:b/>
      <w:bCs/>
    </w:rPr>
  </w:style>
  <w:style w:type="character" w:styleId="a4">
    <w:name w:val="Hyperlink"/>
    <w:basedOn w:val="a0"/>
    <w:uiPriority w:val="99"/>
    <w:semiHidden/>
    <w:unhideWhenUsed/>
    <w:rsid w:val="00492A8C"/>
    <w:rPr>
      <w:rFonts w:ascii="??" w:hAnsi="??" w:hint="default"/>
      <w:strike w:val="0"/>
      <w:dstrike w:val="0"/>
      <w:color w:val="000000"/>
      <w:sz w:val="18"/>
      <w:szCs w:val="18"/>
      <w:u w:val="none"/>
      <w:effect w:val="none"/>
    </w:rPr>
  </w:style>
  <w:style w:type="paragraph" w:styleId="a5">
    <w:name w:val="Normal (Web)"/>
    <w:basedOn w:val="a"/>
    <w:uiPriority w:val="99"/>
    <w:semiHidden/>
    <w:unhideWhenUsed/>
    <w:rsid w:val="00492A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61.164.87.131/upfiles/file/&#38468;&#20214;2(26).doc" TargetMode="External"/><Relationship Id="rId4" Type="http://schemas.openxmlformats.org/officeDocument/2006/relationships/hyperlink" Target="http://61.164.87.131/upfiles/file/&#38468;&#20214;1(26)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370</Characters>
  <Application>Microsoft Office Word</Application>
  <DocSecurity>0</DocSecurity>
  <Lines>3</Lines>
  <Paragraphs>1</Paragraphs>
  <ScaleCrop>false</ScaleCrop>
  <Company>FiSh'S WebSite 徐晓维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why</dc:creator>
  <cp:keywords/>
  <dc:description/>
  <cp:lastModifiedBy>why</cp:lastModifiedBy>
  <cp:revision>6</cp:revision>
  <dcterms:created xsi:type="dcterms:W3CDTF">2013-01-06T02:18:00Z</dcterms:created>
  <dcterms:modified xsi:type="dcterms:W3CDTF">2013-01-06T02:20:00Z</dcterms:modified>
</cp:coreProperties>
</file>